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6587F" w14:textId="0C7449AD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44C8C">
        <w:rPr>
          <w:rFonts w:cs="Arial"/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A11BA0">
        <w:rPr>
          <w:rFonts w:cs="Arial"/>
          <w:b/>
          <w:noProof/>
          <w:sz w:val="24"/>
        </w:rPr>
        <w:t>10657</w:t>
      </w:r>
    </w:p>
    <w:p w14:paraId="07DDC539" w14:textId="58949268" w:rsidR="00D93196" w:rsidRDefault="00F44C8C" w:rsidP="00D9319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November</w:t>
      </w:r>
      <w:r w:rsidR="00D93196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4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1</w:t>
      </w:r>
      <w:r>
        <w:rPr>
          <w:rFonts w:cs="Arial"/>
          <w:b/>
          <w:bCs/>
          <w:sz w:val="24"/>
        </w:rPr>
        <w:t>8</w:t>
      </w:r>
      <w:r w:rsidR="00D93196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D93196">
        <w:rPr>
          <w:rFonts w:cs="Arial"/>
          <w:b/>
          <w:bCs/>
          <w:sz w:val="24"/>
        </w:rPr>
        <w:t>, 2022</w:t>
      </w:r>
      <w:r w:rsidR="00D93196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Toulouse, France</w:t>
      </w:r>
      <w:r w:rsidR="00D93196">
        <w:rPr>
          <w:rFonts w:cs="Arial"/>
          <w:b/>
          <w:noProof/>
          <w:color w:val="3333FF"/>
          <w:sz w:val="24"/>
        </w:rPr>
        <w:tab/>
        <w:t xml:space="preserve">  </w:t>
      </w:r>
      <w:r w:rsidR="00D93196">
        <w:rPr>
          <w:rFonts w:cs="Arial"/>
          <w:b/>
          <w:noProof/>
          <w:color w:val="3333FF"/>
          <w:sz w:val="24"/>
        </w:rPr>
        <w:tab/>
      </w:r>
      <w:r w:rsidR="00D93196">
        <w:rPr>
          <w:rFonts w:cs="Arial"/>
          <w:b/>
          <w:noProof/>
          <w:color w:val="3333FF"/>
          <w:sz w:val="24"/>
        </w:rPr>
        <w:tab/>
      </w:r>
      <w:r w:rsidR="00D93196">
        <w:rPr>
          <w:b/>
          <w:noProof/>
          <w:color w:val="3333FF"/>
        </w:rPr>
        <w:t>(revision of S2-220</w:t>
      </w:r>
      <w:r w:rsidR="00313C6B">
        <w:rPr>
          <w:b/>
          <w:noProof/>
          <w:color w:val="3333FF"/>
        </w:rPr>
        <w:t>xxxx</w:t>
      </w:r>
      <w:r w:rsidR="00D93196">
        <w:rPr>
          <w:b/>
          <w:noProof/>
          <w:color w:val="3333FF"/>
        </w:rPr>
        <w:t>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65433904" w:rsidR="00463675" w:rsidRPr="00313C6B" w:rsidRDefault="00463675" w:rsidP="00F44C8C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0A121F" w:rsidRPr="00313C6B">
        <w:rPr>
          <w:rFonts w:ascii="Arial" w:hAnsi="Arial" w:cs="Arial"/>
          <w:b/>
          <w:color w:val="FF0000"/>
        </w:rPr>
        <w:t>[</w:t>
      </w:r>
      <w:r w:rsidR="008463CE" w:rsidRPr="00313C6B">
        <w:rPr>
          <w:rFonts w:ascii="Arial" w:hAnsi="Arial" w:cs="Arial"/>
          <w:b/>
          <w:color w:val="FF0000"/>
        </w:rPr>
        <w:t>draft</w:t>
      </w:r>
      <w:r w:rsidR="000A121F" w:rsidRPr="00313C6B">
        <w:rPr>
          <w:rFonts w:ascii="Arial" w:hAnsi="Arial" w:cs="Arial"/>
          <w:b/>
          <w:color w:val="FF0000"/>
        </w:rPr>
        <w:t>]</w:t>
      </w:r>
      <w:r w:rsidR="00313C6B" w:rsidRPr="00313C6B">
        <w:rPr>
          <w:rFonts w:ascii="Arial" w:hAnsi="Arial" w:cs="Arial"/>
          <w:b/>
          <w:color w:val="FF0000"/>
        </w:rPr>
        <w:t xml:space="preserve"> </w:t>
      </w:r>
      <w:r w:rsidR="00F44C8C" w:rsidRPr="00F44C8C">
        <w:rPr>
          <w:rFonts w:ascii="Arial" w:hAnsi="Arial" w:cs="Arial"/>
          <w:bCs/>
          <w:sz w:val="22"/>
          <w:szCs w:val="22"/>
        </w:rPr>
        <w:t>Reply LS on Inter-system handover to Home eNB</w:t>
      </w:r>
    </w:p>
    <w:p w14:paraId="79B608BA" w14:textId="5DE7E869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44C8C">
        <w:rPr>
          <w:rFonts w:ascii="Arial" w:hAnsi="Arial" w:cs="Arial"/>
          <w:sz w:val="22"/>
          <w:szCs w:val="22"/>
        </w:rPr>
        <w:t>R3-226035 / S2-22</w:t>
      </w:r>
      <w:r w:rsidR="00970F5E">
        <w:rPr>
          <w:rFonts w:ascii="Arial" w:hAnsi="Arial" w:cs="Arial"/>
          <w:sz w:val="22"/>
          <w:szCs w:val="22"/>
        </w:rPr>
        <w:t>10196</w:t>
      </w:r>
      <w:r w:rsidR="00F44C8C">
        <w:rPr>
          <w:rFonts w:ascii="Arial" w:hAnsi="Arial" w:cs="Arial"/>
          <w:sz w:val="22"/>
          <w:szCs w:val="22"/>
        </w:rPr>
        <w:t xml:space="preserve"> </w:t>
      </w:r>
    </w:p>
    <w:bookmarkEnd w:id="2"/>
    <w:bookmarkEnd w:id="3"/>
    <w:p w14:paraId="5779C393" w14:textId="56D7D06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F44C8C">
        <w:rPr>
          <w:rFonts w:ascii="Arial" w:hAnsi="Arial" w:cs="Arial"/>
          <w:bCs/>
        </w:rPr>
        <w:t>7</w:t>
      </w:r>
    </w:p>
    <w:p w14:paraId="7550CFEA" w14:textId="792FABEE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Work Item:</w:t>
      </w:r>
      <w:r w:rsidRPr="00313C6B">
        <w:rPr>
          <w:rFonts w:ascii="Arial" w:hAnsi="Arial" w:cs="Arial"/>
          <w:bCs/>
        </w:rPr>
        <w:tab/>
      </w:r>
      <w:r w:rsidR="00F44C8C">
        <w:rPr>
          <w:rFonts w:ascii="Arial" w:hAnsi="Arial" w:cs="Arial"/>
          <w:lang w:val="fr-FR"/>
        </w:rPr>
        <w:t>5GS_Ph1, TEI17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16FB6B6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44C8C">
        <w:rPr>
          <w:rFonts w:ascii="Arial" w:hAnsi="Arial" w:cs="Arial"/>
          <w:bCs/>
        </w:rPr>
        <w:t>RAN3</w:t>
      </w:r>
    </w:p>
    <w:p w14:paraId="633257B2" w14:textId="572F6BE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19094BB9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313C6B">
        <w:rPr>
          <w:rFonts w:cs="Arial"/>
          <w:b w:val="0"/>
          <w:bCs/>
        </w:rPr>
        <w:t>Hannu Hietalahti</w:t>
      </w:r>
    </w:p>
    <w:p w14:paraId="69A61BD6" w14:textId="793C59F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313C6B" w:rsidRPr="00D60DFE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4653199E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0A526AE4" w:rsidR="008463CE" w:rsidRPr="0097014E" w:rsidRDefault="007F12A4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thanks </w:t>
      </w:r>
      <w:r w:rsidR="007B1691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their LS</w:t>
      </w:r>
      <w:r w:rsidR="00B9118F">
        <w:rPr>
          <w:rFonts w:ascii="Arial" w:hAnsi="Arial" w:cs="Arial"/>
        </w:rPr>
        <w:t xml:space="preserve">. </w:t>
      </w:r>
    </w:p>
    <w:bookmarkEnd w:id="4"/>
    <w:p w14:paraId="70B1EDC2" w14:textId="77777777" w:rsidR="00313C6B" w:rsidRDefault="00313C6B" w:rsidP="0097014E">
      <w:pPr>
        <w:rPr>
          <w:rFonts w:ascii="Arial" w:hAnsi="Arial" w:cs="Arial"/>
        </w:rPr>
      </w:pPr>
    </w:p>
    <w:p w14:paraId="487F4D6E" w14:textId="77777777" w:rsidR="007B1691" w:rsidRDefault="007B1691" w:rsidP="007B1691">
      <w:pPr>
        <w:rPr>
          <w:rFonts w:ascii="Arial" w:hAnsi="Arial" w:cs="Arial"/>
        </w:rPr>
      </w:pPr>
      <w:r>
        <w:rPr>
          <w:rFonts w:ascii="Arial" w:hAnsi="Arial" w:cs="Arial"/>
        </w:rPr>
        <w:t>SA2 further discussed the topic of inter-system handover from 5GS to EPS, and can confirm the following:</w:t>
      </w:r>
    </w:p>
    <w:p w14:paraId="56CA4B34" w14:textId="77777777" w:rsidR="007B1691" w:rsidRDefault="007B1691" w:rsidP="007B1691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Home eNB should not be excluded as a valid target, even under an assumption that it is allowed for open access only.</w:t>
      </w:r>
    </w:p>
    <w:p w14:paraId="29B3E65B" w14:textId="771C0F58" w:rsidR="007B1691" w:rsidRPr="006F5185" w:rsidRDefault="0045426E" w:rsidP="007B1691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Valid s</w:t>
      </w:r>
      <w:r w:rsidR="007B1691" w:rsidRPr="006F5185">
        <w:rPr>
          <w:rFonts w:ascii="Arial" w:hAnsi="Arial" w:cs="Arial"/>
        </w:rPr>
        <w:t>cenarios include deployments where all HeNBs are open access, deployment</w:t>
      </w:r>
      <w:r w:rsidR="007B1691">
        <w:rPr>
          <w:rFonts w:ascii="Arial" w:hAnsi="Arial" w:cs="Arial"/>
        </w:rPr>
        <w:t>s</w:t>
      </w:r>
      <w:r w:rsidR="007B1691" w:rsidRPr="006F5185">
        <w:rPr>
          <w:rFonts w:ascii="Arial" w:hAnsi="Arial" w:cs="Arial"/>
        </w:rPr>
        <w:t xml:space="preserve"> where open access HeNBs </w:t>
      </w:r>
      <w:r w:rsidR="007B1691">
        <w:rPr>
          <w:rFonts w:ascii="Arial" w:hAnsi="Arial" w:cs="Arial"/>
        </w:rPr>
        <w:t>use separate PCI space than</w:t>
      </w:r>
      <w:r w:rsidR="007B1691" w:rsidRPr="006F5185">
        <w:rPr>
          <w:rFonts w:ascii="Arial" w:hAnsi="Arial" w:cs="Arial"/>
        </w:rPr>
        <w:t xml:space="preserve"> closed/hybrid access HeNBs</w:t>
      </w:r>
      <w:r w:rsidR="005E1611">
        <w:rPr>
          <w:rFonts w:ascii="Arial" w:hAnsi="Arial" w:cs="Arial"/>
        </w:rPr>
        <w:t>, etc</w:t>
      </w:r>
      <w:r w:rsidR="007B1691" w:rsidRPr="006F5185">
        <w:rPr>
          <w:rFonts w:ascii="Arial" w:hAnsi="Arial" w:cs="Arial"/>
        </w:rPr>
        <w:t>.</w:t>
      </w:r>
    </w:p>
    <w:p w14:paraId="7598EA13" w14:textId="0A85AC77" w:rsidR="007B1691" w:rsidRDefault="007B1691" w:rsidP="007B1691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Deployments with or without HeNB GW can be considered, there is no difference from SA2 perspective.</w:t>
      </w:r>
    </w:p>
    <w:p w14:paraId="2067EC7C" w14:textId="5112E742" w:rsidR="00B9118F" w:rsidRDefault="00B9118F" w:rsidP="005E1611">
      <w:pPr>
        <w:rPr>
          <w:rFonts w:ascii="Arial" w:hAnsi="Arial" w:cs="Arial"/>
        </w:rPr>
      </w:pPr>
    </w:p>
    <w:p w14:paraId="5AF3A3F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2166233D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255A2">
        <w:rPr>
          <w:rFonts w:ascii="Arial" w:hAnsi="Arial" w:cs="Arial"/>
          <w:b/>
        </w:rPr>
        <w:t>RAN3</w:t>
      </w:r>
      <w:r w:rsidR="0018293A">
        <w:rPr>
          <w:rFonts w:ascii="Arial" w:hAnsi="Arial" w:cs="Arial"/>
          <w:b/>
        </w:rPr>
        <w:t>:</w:t>
      </w:r>
    </w:p>
    <w:p w14:paraId="730374EE" w14:textId="761989B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bookmarkStart w:id="5" w:name="_Hlk118208413"/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4255A2">
        <w:rPr>
          <w:rFonts w:ascii="Arial" w:hAnsi="Arial" w:cs="Arial"/>
        </w:rPr>
        <w:t xml:space="preserve">RAN3 to </w:t>
      </w:r>
      <w:r w:rsidR="005E1611">
        <w:rPr>
          <w:rFonts w:ascii="Arial" w:hAnsi="Arial" w:cs="Arial"/>
        </w:rPr>
        <w:t>take the above into account</w:t>
      </w:r>
      <w:r w:rsidR="0045426E">
        <w:rPr>
          <w:rFonts w:ascii="Arial" w:hAnsi="Arial" w:cs="Arial"/>
        </w:rPr>
        <w:t xml:space="preserve"> and update RAN3 specifications</w:t>
      </w:r>
      <w:r w:rsidR="004255A2">
        <w:rPr>
          <w:rFonts w:ascii="Arial" w:hAnsi="Arial" w:cs="Arial"/>
        </w:rPr>
        <w:t xml:space="preserve"> in Rel-17. </w:t>
      </w:r>
      <w:bookmarkEnd w:id="5"/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674B1EE7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</w:t>
            </w:r>
            <w:r w:rsidR="004255A2">
              <w:rPr>
                <w:rFonts w:ascii="Calibri" w:eastAsia="Calibri" w:hAnsi="Calibri"/>
                <w:lang w:eastAsia="fr-FR"/>
              </w:rPr>
              <w:t xml:space="preserve"> Ad hoc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0A4DE644" w:rsidR="00D93196" w:rsidRPr="0010726C" w:rsidRDefault="004255A2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 16 - 20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2AB10060" w:rsidR="00D93196" w:rsidRPr="0010726C" w:rsidRDefault="004255A2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TBD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1A785329" w:rsidR="00D93196" w:rsidRPr="0010726C" w:rsidRDefault="004255A2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Elbonia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0B96E389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 w:rsidR="004255A2">
              <w:rPr>
                <w:rFonts w:ascii="Calibri" w:eastAsia="Calibri" w:hAnsi="Calibri"/>
                <w:lang w:eastAsia="fr-FR"/>
              </w:rPr>
              <w:t>5</w:t>
            </w:r>
            <w:r>
              <w:rPr>
                <w:rFonts w:ascii="Calibri" w:eastAsia="Calibri" w:hAnsi="Calibri"/>
                <w:lang w:eastAsia="fr-FR"/>
              </w:rPr>
              <w:t>AH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1A5E6243" w:rsidR="00D93196" w:rsidRPr="0010726C" w:rsidRDefault="004255A2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February</w:t>
            </w:r>
            <w:r w:rsidR="00D93196">
              <w:rPr>
                <w:rFonts w:ascii="Calibri" w:eastAsia="Calibri" w:hAnsi="Calibri"/>
                <w:lang w:eastAsia="fr-FR"/>
              </w:rPr>
              <w:t>, 16-20th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46E7774D" w:rsidR="00D93196" w:rsidRPr="0010726C" w:rsidRDefault="004255A2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TBD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5E7A19CC" w:rsidR="00D93196" w:rsidRPr="0010726C" w:rsidRDefault="004255A2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EU</w:t>
            </w:r>
          </w:p>
        </w:tc>
      </w:tr>
    </w:tbl>
    <w:p w14:paraId="746E38DF" w14:textId="77777777" w:rsidR="008F5031" w:rsidRDefault="008F5031" w:rsidP="008F5031">
      <w:bookmarkStart w:id="6" w:name="_Hlk34647957"/>
      <w:bookmarkEnd w:id="6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E24EC" w14:textId="77777777" w:rsidR="00063DFD" w:rsidRDefault="00063DFD">
      <w:r>
        <w:separator/>
      </w:r>
    </w:p>
  </w:endnote>
  <w:endnote w:type="continuationSeparator" w:id="0">
    <w:p w14:paraId="13C6007D" w14:textId="77777777" w:rsidR="00063DFD" w:rsidRDefault="0006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D0798" w14:textId="77777777" w:rsidR="00063DFD" w:rsidRDefault="00063DFD">
      <w:r>
        <w:separator/>
      </w:r>
    </w:p>
  </w:footnote>
  <w:footnote w:type="continuationSeparator" w:id="0">
    <w:p w14:paraId="4EEDBE52" w14:textId="77777777" w:rsidR="00063DFD" w:rsidRDefault="00063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D7913"/>
    <w:multiLevelType w:val="hybridMultilevel"/>
    <w:tmpl w:val="FF40FA0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5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3"/>
  </w:num>
  <w:num w:numId="1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DE8"/>
    <w:rsid w:val="000414EE"/>
    <w:rsid w:val="00043DA9"/>
    <w:rsid w:val="0004406A"/>
    <w:rsid w:val="000511A2"/>
    <w:rsid w:val="00057F23"/>
    <w:rsid w:val="00063DFD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D0178"/>
    <w:rsid w:val="001D42CA"/>
    <w:rsid w:val="001E104A"/>
    <w:rsid w:val="001E296B"/>
    <w:rsid w:val="001F0100"/>
    <w:rsid w:val="001F28CB"/>
    <w:rsid w:val="001F3934"/>
    <w:rsid w:val="001F3B83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13C6B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20A9"/>
    <w:rsid w:val="00405EF9"/>
    <w:rsid w:val="00406AF9"/>
    <w:rsid w:val="004114F4"/>
    <w:rsid w:val="00415A60"/>
    <w:rsid w:val="004235C4"/>
    <w:rsid w:val="004255A2"/>
    <w:rsid w:val="004321E3"/>
    <w:rsid w:val="00435662"/>
    <w:rsid w:val="00447443"/>
    <w:rsid w:val="0045426E"/>
    <w:rsid w:val="0046216C"/>
    <w:rsid w:val="00463675"/>
    <w:rsid w:val="00480356"/>
    <w:rsid w:val="00482801"/>
    <w:rsid w:val="0048288B"/>
    <w:rsid w:val="00491B89"/>
    <w:rsid w:val="00492396"/>
    <w:rsid w:val="004943E5"/>
    <w:rsid w:val="004B0409"/>
    <w:rsid w:val="004B19E5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5E1611"/>
    <w:rsid w:val="00600403"/>
    <w:rsid w:val="006067D6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6DCF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75DD9"/>
    <w:rsid w:val="007927AB"/>
    <w:rsid w:val="007A1243"/>
    <w:rsid w:val="007A3634"/>
    <w:rsid w:val="007A5063"/>
    <w:rsid w:val="007A5F6D"/>
    <w:rsid w:val="007A63C2"/>
    <w:rsid w:val="007B05F8"/>
    <w:rsid w:val="007B1691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70F5E"/>
    <w:rsid w:val="00980772"/>
    <w:rsid w:val="00995127"/>
    <w:rsid w:val="009A3765"/>
    <w:rsid w:val="009A7619"/>
    <w:rsid w:val="009B26AE"/>
    <w:rsid w:val="009B5314"/>
    <w:rsid w:val="009C5279"/>
    <w:rsid w:val="009F409A"/>
    <w:rsid w:val="00A11BA0"/>
    <w:rsid w:val="00A20FAD"/>
    <w:rsid w:val="00A248E5"/>
    <w:rsid w:val="00A34930"/>
    <w:rsid w:val="00A4148B"/>
    <w:rsid w:val="00A52364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7F2"/>
    <w:rsid w:val="00B60D07"/>
    <w:rsid w:val="00B6658B"/>
    <w:rsid w:val="00B757EC"/>
    <w:rsid w:val="00B9118F"/>
    <w:rsid w:val="00BA7BD9"/>
    <w:rsid w:val="00BB5680"/>
    <w:rsid w:val="00BC2DC0"/>
    <w:rsid w:val="00BE673B"/>
    <w:rsid w:val="00C06D79"/>
    <w:rsid w:val="00C17A46"/>
    <w:rsid w:val="00C429F9"/>
    <w:rsid w:val="00C438A8"/>
    <w:rsid w:val="00C51325"/>
    <w:rsid w:val="00C8315A"/>
    <w:rsid w:val="00CA582C"/>
    <w:rsid w:val="00CA7044"/>
    <w:rsid w:val="00CB0308"/>
    <w:rsid w:val="00CD1A31"/>
    <w:rsid w:val="00D02809"/>
    <w:rsid w:val="00D13621"/>
    <w:rsid w:val="00D2135A"/>
    <w:rsid w:val="00D24674"/>
    <w:rsid w:val="00D35D14"/>
    <w:rsid w:val="00D40A38"/>
    <w:rsid w:val="00D647D7"/>
    <w:rsid w:val="00D71B86"/>
    <w:rsid w:val="00D7586F"/>
    <w:rsid w:val="00D86A15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A1DD7"/>
    <w:rsid w:val="00EC09D3"/>
    <w:rsid w:val="00EC6949"/>
    <w:rsid w:val="00EE1A4B"/>
    <w:rsid w:val="00EF0DB0"/>
    <w:rsid w:val="00EF0F6D"/>
    <w:rsid w:val="00F02E4E"/>
    <w:rsid w:val="00F045DB"/>
    <w:rsid w:val="00F15CBB"/>
    <w:rsid w:val="00F20F0C"/>
    <w:rsid w:val="00F2281C"/>
    <w:rsid w:val="00F44C8C"/>
    <w:rsid w:val="00F5364F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369D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5194C"/>
  <w15:chartTrackingRefBased/>
  <w15:docId w15:val="{ED80A682-BC89-4051-98BC-10863BE1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5AIRPNAIUNRU-2028481721-7451</_dlc_DocId>
    <_dlc_DocIdUrl xmlns="71c5aaf6-e6ce-465b-b873-5148d2a4c105">
      <Url>https://nokia.sharepoint.com/sites/c5g/e2earch/_layouts/15/DocIdRedir.aspx?ID=5AIRPNAIUNRU-2028481721-7451</Url>
      <Description>5AIRPNAIUNRU-2028481721-7451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151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Hietalahti, Hannu (Nokia - FI/Oulu)</cp:lastModifiedBy>
  <cp:revision>23</cp:revision>
  <cp:lastPrinted>2002-04-23T07:10:00Z</cp:lastPrinted>
  <dcterms:created xsi:type="dcterms:W3CDTF">2022-08-10T10:44:00Z</dcterms:created>
  <dcterms:modified xsi:type="dcterms:W3CDTF">2022-11-04T11:55:00Z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3c6d69d5-5970-4be4-94bb-562ab4d77b8e</vt:lpwstr>
  </property>
</Properties>
</file>